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2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26AFC">
        <w:rPr>
          <w:rFonts w:ascii="Times New Roman" w:hAnsi="Times New Roman" w:cs="Times New Roman"/>
          <w:b/>
          <w:sz w:val="28"/>
          <w:szCs w:val="28"/>
        </w:rPr>
        <w:t>ачет №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6F2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</w:t>
      </w:r>
      <w:r w:rsidR="00526AFC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10.05</w:t>
      </w:r>
      <w:r>
        <w:rPr>
          <w:rFonts w:ascii="Times New Roman" w:hAnsi="Times New Roman" w:cs="Times New Roman"/>
          <w:b/>
          <w:sz w:val="28"/>
          <w:szCs w:val="28"/>
        </w:rPr>
        <w:t>.2020 по эл. почте.</w:t>
      </w:r>
    </w:p>
    <w:p w:rsidR="00275C63" w:rsidRPr="0008613B" w:rsidRDefault="00275C63" w:rsidP="00275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 w:rsidRPr="0008613B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275C63" w:rsidRDefault="00275C63" w:rsidP="00275C63">
      <w:pPr>
        <w:jc w:val="center"/>
        <w:rPr>
          <w:rFonts w:hint="eastAsia"/>
        </w:rPr>
      </w:pPr>
    </w:p>
    <w:p w:rsidR="00EA1B3F" w:rsidRPr="0008613B" w:rsidRDefault="00EA1B3F" w:rsidP="00275C63">
      <w:pPr>
        <w:jc w:val="center"/>
        <w:rPr>
          <w:rFonts w:hint="eastAsia"/>
        </w:rPr>
      </w:pPr>
    </w:p>
    <w:tbl>
      <w:tblPr>
        <w:tblW w:w="10493" w:type="dxa"/>
        <w:tblInd w:w="-856" w:type="dxa"/>
        <w:tblLook w:val="04A0"/>
      </w:tblPr>
      <w:tblGrid>
        <w:gridCol w:w="2836"/>
        <w:gridCol w:w="7657"/>
      </w:tblGrid>
      <w:tr w:rsidR="00275C63" w:rsidTr="00275C6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75C63" w:rsidTr="00275C6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864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Устное деление двузначного числа на однозначное и двузначное.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3" w:rsidRDefault="008647AC" w:rsidP="00DE75F9">
            <w:pPr>
              <w:widowControl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устно деление двузначного числа на однозначное, применив правило деления суммы на число и табличные случаи деления</w:t>
            </w:r>
            <w:r w:rsidR="00275C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75C63" w:rsidRDefault="008647AC">
            <w:pPr>
              <w:spacing w:line="25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56:4</w:t>
            </w:r>
            <w:r w:rsidR="00275C63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(40+16):4=</w:t>
            </w:r>
          </w:p>
          <w:p w:rsidR="00275C63" w:rsidRDefault="008647AC">
            <w:pPr>
              <w:spacing w:line="25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72:6</w:t>
            </w:r>
            <w:r w:rsidR="00275C63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275C63" w:rsidRDefault="00275C63">
            <w:pPr>
              <w:spacing w:line="25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75C63" w:rsidRDefault="00275C63" w:rsidP="00DE75F9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647AC">
              <w:rPr>
                <w:rFonts w:ascii="Times New Roman" w:hAnsi="Times New Roman"/>
                <w:sz w:val="28"/>
                <w:szCs w:val="28"/>
              </w:rPr>
              <w:t>ычисли значения выражений, используя правило деления суммы на число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C63" w:rsidRDefault="00275C63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7AC" w:rsidRDefault="008647AC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(20+40+60+80):20=</w:t>
            </w:r>
          </w:p>
          <w:p w:rsidR="00275C63" w:rsidRPr="008647AC" w:rsidRDefault="008647AC" w:rsidP="00DE75F9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(50+150+450):50=</w:t>
            </w:r>
          </w:p>
          <w:p w:rsidR="008647AC" w:rsidRDefault="008647AC" w:rsidP="00DE75F9">
            <w:pPr>
              <w:widowControl/>
              <w:numPr>
                <w:ilvl w:val="0"/>
                <w:numId w:val="3"/>
              </w:numPr>
              <w:spacing w:after="16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Расставь порядок действий </w:t>
            </w:r>
            <w:r w:rsidR="00DE75F9">
              <w:rPr>
                <w:rFonts w:ascii="Times New Roman" w:hAnsi="Times New Roman"/>
                <w:sz w:val="28"/>
                <w:szCs w:val="28"/>
              </w:rPr>
              <w:t>в данном выражении и вычисли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7AC" w:rsidRDefault="008647AC" w:rsidP="008647AC">
            <w:pPr>
              <w:widowControl/>
              <w:spacing w:after="160" w:line="254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40:4+96:8х5=</w:t>
            </w:r>
          </w:p>
          <w:p w:rsidR="00275C63" w:rsidRDefault="00275C63" w:rsidP="004079CC">
            <w:pPr>
              <w:widowControl/>
              <w:numPr>
                <w:ilvl w:val="0"/>
                <w:numId w:val="3"/>
              </w:num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 задачу, вычисли и запиши ответ.</w:t>
            </w:r>
          </w:p>
          <w:p w:rsidR="00275C63" w:rsidRPr="00CD6819" w:rsidRDefault="008647AC" w:rsidP="00CD6819">
            <w:pPr>
              <w:widowControl/>
              <w:spacing w:after="160" w:line="254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Периметр прямоугольника 72 см, а квадрата в 2 раза мень</w:t>
            </w:r>
            <w:r w:rsidR="00CD6819">
              <w:rPr>
                <w:rFonts w:ascii="Times New Roman" w:hAnsi="Times New Roman"/>
                <w:sz w:val="28"/>
                <w:szCs w:val="28"/>
              </w:rPr>
              <w:t>ше.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сколько </w:t>
            </w:r>
            <w:r w:rsidR="00CD6819">
              <w:rPr>
                <w:rFonts w:ascii="Times New Roman" w:hAnsi="Times New Roman"/>
                <w:sz w:val="28"/>
                <w:szCs w:val="28"/>
              </w:rPr>
              <w:t xml:space="preserve">сантиметров </w:t>
            </w:r>
            <w:r>
              <w:rPr>
                <w:rFonts w:ascii="Times New Roman" w:hAnsi="Times New Roman"/>
                <w:sz w:val="28"/>
                <w:szCs w:val="28"/>
              </w:rPr>
              <w:t>периметр квадрата меньше периметра прямоугольника?</w:t>
            </w:r>
          </w:p>
        </w:tc>
      </w:tr>
    </w:tbl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rPr>
          <w:rFonts w:hint="eastAsia"/>
        </w:rPr>
      </w:pPr>
    </w:p>
    <w:sectPr w:rsidR="00275C63" w:rsidSect="005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410437"/>
    <w:rsid w:val="00503B3D"/>
    <w:rsid w:val="00526AFC"/>
    <w:rsid w:val="00584375"/>
    <w:rsid w:val="006A58B6"/>
    <w:rsid w:val="007A3C1A"/>
    <w:rsid w:val="007E5D78"/>
    <w:rsid w:val="008647AC"/>
    <w:rsid w:val="00A153EB"/>
    <w:rsid w:val="00A461F8"/>
    <w:rsid w:val="00BF304D"/>
    <w:rsid w:val="00CD6819"/>
    <w:rsid w:val="00D83F39"/>
    <w:rsid w:val="00DE75F9"/>
    <w:rsid w:val="00E62337"/>
    <w:rsid w:val="00EA1B3F"/>
    <w:rsid w:val="00EA56F2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4130-A17D-4B86-9189-CD97151E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2020-04-24T05:44:00Z</dcterms:modified>
</cp:coreProperties>
</file>